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88466" w14:textId="77777777" w:rsidR="00AD5E2A" w:rsidRPr="00720ADF" w:rsidRDefault="00AD5E2A" w:rsidP="00AD5E2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อำนวยการ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มกราคม  2568</w:t>
      </w:r>
    </w:p>
    <w:p w14:paraId="7C9C1637" w14:textId="77777777" w:rsidR="00AD5E2A" w:rsidRPr="00720ADF" w:rsidRDefault="00AD5E2A" w:rsidP="00AD5E2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0B0D4208" w14:textId="77777777" w:rsidR="00AD5E2A" w:rsidRDefault="00AD5E2A" w:rsidP="00AD5E2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16AADEBD" w14:textId="77777777" w:rsidR="00AD5E2A" w:rsidRPr="006A3554" w:rsidRDefault="00AD5E2A" w:rsidP="00AD5E2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2FA41F" w14:textId="77777777" w:rsidR="00AD5E2A" w:rsidRPr="00E50D79" w:rsidRDefault="00AD5E2A" w:rsidP="00AD5E2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t xml:space="preserve"> </w:t>
      </w:r>
      <w:r w:rsidRPr="00E50D79">
        <w:rPr>
          <w:noProof/>
          <w:sz w:val="32"/>
          <w:szCs w:val="32"/>
        </w:rPr>
        <w:drawing>
          <wp:inline distT="0" distB="0" distL="0" distR="0" wp14:anchorId="05159E54" wp14:editId="2967C233">
            <wp:extent cx="2758440" cy="2567940"/>
            <wp:effectExtent l="0" t="0" r="3810" b="3810"/>
            <wp:docPr id="79056829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98" cy="25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</w:t>
      </w:r>
      <w:r w:rsidRPr="00E50D79">
        <w:rPr>
          <w:noProof/>
          <w:sz w:val="32"/>
          <w:szCs w:val="32"/>
        </w:rPr>
        <w:drawing>
          <wp:inline distT="0" distB="0" distL="0" distR="0" wp14:anchorId="0C91F586" wp14:editId="5684C4BC">
            <wp:extent cx="2762250" cy="2562225"/>
            <wp:effectExtent l="0" t="0" r="0" b="9525"/>
            <wp:docPr id="186704984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7FA3A" w14:textId="77777777" w:rsidR="00AD5E2A" w:rsidRDefault="00AD5E2A" w:rsidP="00AD5E2A">
      <w:pPr>
        <w:rPr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</w:t>
      </w:r>
      <w:r w:rsidRPr="00E50D79">
        <w:rPr>
          <w:noProof/>
          <w:sz w:val="32"/>
          <w:szCs w:val="32"/>
        </w:rPr>
        <w:drawing>
          <wp:inline distT="0" distB="0" distL="0" distR="0" wp14:anchorId="3E7C3CD5" wp14:editId="3F369DBB">
            <wp:extent cx="2762250" cy="2385060"/>
            <wp:effectExtent l="0" t="0" r="0" b="0"/>
            <wp:docPr id="106783248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29" cy="23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E50D79">
        <w:rPr>
          <w:noProof/>
          <w:sz w:val="32"/>
          <w:szCs w:val="32"/>
        </w:rPr>
        <w:drawing>
          <wp:inline distT="0" distB="0" distL="0" distR="0" wp14:anchorId="2D4DED6B" wp14:editId="2199FD96">
            <wp:extent cx="2682240" cy="2384425"/>
            <wp:effectExtent l="0" t="0" r="3810" b="0"/>
            <wp:docPr id="24129801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11" cy="23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490F" w14:textId="77777777" w:rsidR="00AD5E2A" w:rsidRDefault="00AD5E2A" w:rsidP="00AD5E2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3554">
        <w:rPr>
          <w:rFonts w:ascii="TH SarabunIT๙" w:hAnsi="TH SarabunIT๙" w:cs="TH SarabunIT๙"/>
          <w:sz w:val="32"/>
          <w:szCs w:val="32"/>
          <w:cs/>
        </w:rPr>
        <w:t xml:space="preserve">วันที่ 15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A3554">
        <w:rPr>
          <w:rFonts w:ascii="TH SarabunIT๙" w:hAnsi="TH SarabunIT๙" w:cs="TH SarabunIT๙"/>
          <w:sz w:val="32"/>
          <w:szCs w:val="32"/>
          <w:cs/>
        </w:rPr>
        <w:t xml:space="preserve"> 2568 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ธัชพล มูลละคร สว.สภ.มะค่า</w:t>
      </w:r>
      <w:r w:rsidRPr="006A355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พร้อมด้วยข้าราชการตำรวจ สภ.มะค่า </w:t>
      </w:r>
      <w:r w:rsidRPr="006A3554">
        <w:rPr>
          <w:rFonts w:ascii="TH SarabunIT๙" w:hAnsi="TH SarabunIT๙" w:cs="TH SarabunIT๙"/>
          <w:sz w:val="32"/>
          <w:szCs w:val="32"/>
          <w:cs/>
        </w:rPr>
        <w:t>ร่วมกับองค์การบริหารส่วนตำรบลมะค่า  และประชาชนในพื้นที่  ร่วมกันป,กต้นไม้ตามโครงการปลูกต้นไม้เฉลิมพระเกียรติ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หนองโดน ต.มะค่า อ.กันทรวิชัย จ.มหาสารคาม</w:t>
      </w:r>
    </w:p>
    <w:p w14:paraId="3D8A6A97" w14:textId="77777777" w:rsidR="00AD5E2A" w:rsidRDefault="00AD5E2A" w:rsidP="00AD5E2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227E7CB" w14:textId="77777777" w:rsidR="00AD5E2A" w:rsidRDefault="00AD5E2A" w:rsidP="00AD5E2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F40E6B" w14:textId="77777777" w:rsidR="00AD5E2A" w:rsidRDefault="00AD5E2A" w:rsidP="00AD5E2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0D9F723" w14:textId="77777777" w:rsidR="00AD5E2A" w:rsidRDefault="00AD5E2A" w:rsidP="00AD5E2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4EAE983" w14:textId="77777777" w:rsidR="00AD5E2A" w:rsidRDefault="00AD5E2A" w:rsidP="00AD5E2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30CFA5D" w14:textId="77777777" w:rsidR="00AD5E2A" w:rsidRDefault="00AD5E2A" w:rsidP="00AD5E2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3EDAF56" w14:textId="77777777" w:rsidR="00AD5E2A" w:rsidRDefault="00AD5E2A" w:rsidP="00AD5E2A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B544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0B5449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B5449">
        <w:rPr>
          <w:rFonts w:ascii="TH SarabunIT๙" w:hAnsi="TH SarabunIT๙" w:cs="TH SarabunIT๙"/>
          <w:sz w:val="32"/>
          <w:szCs w:val="32"/>
        </w:rPr>
        <w:t xml:space="preserve">07.00 - 09.00 </w:t>
      </w:r>
      <w:r w:rsidRPr="000B5449">
        <w:rPr>
          <w:rFonts w:ascii="TH SarabunIT๙" w:hAnsi="TH SarabunIT๙" w:cs="TH SarabunIT๙"/>
          <w:sz w:val="32"/>
          <w:szCs w:val="32"/>
          <w:cs/>
        </w:rPr>
        <w:t>น.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พ.ต.ท.ธัชพล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มูลละคร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สว.สภ.มะค่า/หน.กกล.จอส.เฉพาะกิจ.สภ.มะค่า พร้อมด้วย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 xml:space="preserve">ร.ต.อ.เศกสรรค์ ขันโยธา รอง สวป. สภ.มะค่า/รอง หน.กกล.จอส.เฉพาะกิจ.สภ.มะค่า นำข้าราชการตำรวจชุดสายตรวจ และ ชุด ชมส.จิตอาสา สภ.มะค่า เข้าร่วมกิจกรรมนายอำเภอพาประชาชนเข้าวัด ฟังธรรมรักษาศีล </w:t>
      </w:r>
      <w:r w:rsidRPr="000B5449">
        <w:rPr>
          <w:rFonts w:ascii="TH SarabunIT๙" w:hAnsi="TH SarabunIT๙" w:cs="TH SarabunIT๙"/>
          <w:sz w:val="32"/>
          <w:szCs w:val="32"/>
        </w:rPr>
        <w:t xml:space="preserve">5” </w:t>
      </w:r>
      <w:r w:rsidRPr="000B5449">
        <w:rPr>
          <w:rFonts w:ascii="TH SarabunIT๙" w:hAnsi="TH SarabunIT๙" w:cs="TH SarabunIT๙"/>
          <w:sz w:val="32"/>
          <w:szCs w:val="32"/>
          <w:cs/>
        </w:rPr>
        <w:t xml:space="preserve">ตามโครงการสร้างความปรองดองสมานฉันท์ โดยใช้หลักธรรมทางพระพุทธศาสนา “หมู่บ้านรักษาศีล </w:t>
      </w:r>
      <w:r w:rsidRPr="000B5449">
        <w:rPr>
          <w:rFonts w:ascii="TH SarabunIT๙" w:hAnsi="TH SarabunIT๙" w:cs="TH SarabunIT๙"/>
          <w:sz w:val="32"/>
          <w:szCs w:val="32"/>
        </w:rPr>
        <w:t xml:space="preserve">5 </w:t>
      </w:r>
      <w:r w:rsidRPr="000B5449">
        <w:rPr>
          <w:rFonts w:ascii="TH SarabunIT๙" w:hAnsi="TH SarabunIT๙" w:cs="TH SarabunIT๙"/>
          <w:sz w:val="32"/>
          <w:szCs w:val="32"/>
          <w:cs/>
        </w:rPr>
        <w:t>ขยายผลสู่ หมู่บ้านศีลธรรม” ของอำเภอกันทรวิชัย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ณ วัดเกษรเจริญผลบ้านมะค่า ม.</w:t>
      </w:r>
      <w:r w:rsidRPr="000B5449">
        <w:rPr>
          <w:rFonts w:ascii="TH SarabunIT๙" w:hAnsi="TH SarabunIT๙" w:cs="TH SarabunIT๙"/>
          <w:sz w:val="32"/>
          <w:szCs w:val="32"/>
        </w:rPr>
        <w:t xml:space="preserve">2 </w:t>
      </w:r>
      <w:r w:rsidRPr="000B5449">
        <w:rPr>
          <w:rFonts w:ascii="TH SarabunIT๙" w:hAnsi="TH SarabunIT๙" w:cs="TH SarabunIT๙"/>
          <w:sz w:val="32"/>
          <w:szCs w:val="32"/>
          <w:cs/>
        </w:rPr>
        <w:t>ต.มะค่า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อ.กันทรวิชัย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จ.มหาสารคาม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ซึ่งหมู่บ้านดังกล่าว ซึ่งเป็นหมู่บ้านรอบโครงการอันเนื่องมาจากพระราชดำริ โครงการแก้มลิงฝั่งซ้ายหน้าเขื่อนวังยาง (แก้มลิง “พวง”)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โดยมีนายอดิศร วิทูรศิลป์ นายอำเภอกันทรวิชัยเป็นประธานในการจัดกิจกรรม</w:t>
      </w:r>
    </w:p>
    <w:p w14:paraId="506C18C9" w14:textId="77777777" w:rsidR="00AD5E2A" w:rsidRDefault="00AD5E2A" w:rsidP="00AD5E2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BA2238F" wp14:editId="063AE40B">
            <wp:extent cx="4352290" cy="3264459"/>
            <wp:effectExtent l="0" t="0" r="0" b="0"/>
            <wp:docPr id="177455806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58067" name="รูปภาพ 17745580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827" cy="327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A6BE" w14:textId="77777777" w:rsidR="00AD5E2A" w:rsidRDefault="00AD5E2A" w:rsidP="00AD5E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C4B2B3A" wp14:editId="0AC61083">
            <wp:extent cx="2659380" cy="2313937"/>
            <wp:effectExtent l="0" t="0" r="7620" b="0"/>
            <wp:docPr id="184129370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93704" name="รูปภาพ 18412937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997" cy="2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B742D28" wp14:editId="62F540E1">
            <wp:extent cx="2735580" cy="2320864"/>
            <wp:effectExtent l="0" t="0" r="7620" b="3810"/>
            <wp:docPr id="19648624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2439" name="รูปภาพ 19648624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28" cy="23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AB0E" w14:textId="77777777" w:rsidR="00AD5E2A" w:rsidRDefault="00AD5E2A" w:rsidP="00AD5E2A">
      <w:pPr>
        <w:rPr>
          <w:rFonts w:ascii="TH SarabunIT๙" w:hAnsi="TH SarabunIT๙" w:cs="TH SarabunIT๙"/>
          <w:sz w:val="32"/>
          <w:szCs w:val="32"/>
        </w:rPr>
      </w:pPr>
    </w:p>
    <w:p w14:paraId="022AFE5F" w14:textId="77777777" w:rsidR="00AD5E2A" w:rsidRDefault="00AD5E2A" w:rsidP="00AD5E2A">
      <w:pPr>
        <w:rPr>
          <w:rFonts w:ascii="TH SarabunIT๙" w:hAnsi="TH SarabunIT๙" w:cs="TH SarabunIT๙"/>
          <w:sz w:val="32"/>
          <w:szCs w:val="32"/>
        </w:rPr>
      </w:pPr>
    </w:p>
    <w:p w14:paraId="466D4486" w14:textId="77777777" w:rsidR="00AD5E2A" w:rsidRDefault="00AD5E2A" w:rsidP="00AD5E2A">
      <w:pPr>
        <w:rPr>
          <w:rFonts w:ascii="TH SarabunIT๙" w:hAnsi="TH SarabunIT๙" w:cs="TH SarabunIT๙"/>
          <w:sz w:val="32"/>
          <w:szCs w:val="32"/>
        </w:rPr>
      </w:pPr>
    </w:p>
    <w:p w14:paraId="68EAA37E" w14:textId="77777777" w:rsidR="00AD5E2A" w:rsidRDefault="00AD5E2A" w:rsidP="00AD5E2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B5449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 มกราคม </w:t>
      </w:r>
      <w:r w:rsidRPr="000B5449">
        <w:rPr>
          <w:rFonts w:ascii="TH SarabunIT๙" w:hAnsi="TH SarabunIT๙" w:cs="TH SarabunIT๙"/>
          <w:sz w:val="32"/>
          <w:szCs w:val="32"/>
        </w:rPr>
        <w:t xml:space="preserve">2567 </w:t>
      </w:r>
      <w:r w:rsidRPr="000B544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B5449">
        <w:rPr>
          <w:rFonts w:ascii="TH SarabunIT๙" w:hAnsi="TH SarabunIT๙" w:cs="TH SarabunIT๙"/>
          <w:sz w:val="32"/>
          <w:szCs w:val="32"/>
        </w:rPr>
        <w:t xml:space="preserve">10.00 - 11.30 </w:t>
      </w:r>
      <w:r w:rsidRPr="000B5449">
        <w:rPr>
          <w:rFonts w:ascii="TH SarabunIT๙" w:hAnsi="TH SarabunIT๙" w:cs="TH SarabunIT๙"/>
          <w:sz w:val="32"/>
          <w:szCs w:val="32"/>
          <w:cs/>
        </w:rPr>
        <w:t>น. โดยการอำนวยการของ พ.ต.ท.ธัชพล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มูลละคร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 xml:space="preserve">สว.สภ.มะค่า มอบหมายให้ ร.ต.อ.เศกสรรค์ ขันโยธา รอง สวป.สภ.มะค่า/รอง หน.กกล.จอส.เฉพาะกิจ.สภ.มะค่า ปฏิบัติหน้าที่ร้อยเวรประจำการ(ร้อยเวร </w:t>
      </w:r>
      <w:r w:rsidRPr="000B5449">
        <w:rPr>
          <w:rFonts w:ascii="TH SarabunIT๙" w:hAnsi="TH SarabunIT๙" w:cs="TH SarabunIT๙"/>
          <w:sz w:val="32"/>
          <w:szCs w:val="32"/>
        </w:rPr>
        <w:t xml:space="preserve">2-0) </w:t>
      </w:r>
      <w:r w:rsidRPr="000B5449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พร้อมด้วยข้าราชการตำรวจชุดสายตรวจ และชุด ชมส. จิตอาสา สภ.มะค่า เข้าตรวจสอบติดตามระดับน้ำ ณ คลองส่งน้ำบริเวณสะพานคูหนองบัว บ้านมะค่า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ม.</w:t>
      </w:r>
      <w:r w:rsidRPr="000B5449">
        <w:rPr>
          <w:rFonts w:ascii="TH SarabunIT๙" w:hAnsi="TH SarabunIT๙" w:cs="TH SarabunIT๙"/>
          <w:sz w:val="32"/>
          <w:szCs w:val="32"/>
        </w:rPr>
        <w:t xml:space="preserve">4 </w:t>
      </w:r>
      <w:r w:rsidRPr="000B5449">
        <w:rPr>
          <w:rFonts w:ascii="TH SarabunIT๙" w:hAnsi="TH SarabunIT๙" w:cs="TH SarabunIT๙"/>
          <w:sz w:val="32"/>
          <w:szCs w:val="32"/>
          <w:cs/>
        </w:rPr>
        <w:t>ต.มะค่า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อ.กันทรวิชัย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จ.มหาสารคาม ซึ่งเป็นคลองส่งน้ำที่เชื่อมต่อระหว่างหนองเบ็น ตามงโครงการ “แก้มลิง”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โครงการอันเนื่องมาจากพระราชดำริ ตามชื่อโครงการแก้มลิงฝั่งซ้ายหน้าเขื่อนวังยาง (แก้มลิง “พวง” กุดอ้อ</w:t>
      </w:r>
      <w:r w:rsidRPr="000B5449">
        <w:rPr>
          <w:rFonts w:ascii="TH SarabunIT๙" w:hAnsi="TH SarabunIT๙" w:cs="TH SarabunIT๙"/>
          <w:sz w:val="32"/>
          <w:szCs w:val="32"/>
        </w:rPr>
        <w:t xml:space="preserve">, </w:t>
      </w:r>
      <w:r w:rsidRPr="000B5449">
        <w:rPr>
          <w:rFonts w:ascii="TH SarabunIT๙" w:hAnsi="TH SarabunIT๙" w:cs="TH SarabunIT๙"/>
          <w:sz w:val="32"/>
          <w:szCs w:val="32"/>
          <w:cs/>
        </w:rPr>
        <w:t>กุดโดน และหนองเบ็น) และลำห้วยกุดไส้จ่อ ซึ่งเป็นแหล่งน้ำเพื่อกักเก็บน้ำในช่วงหน้าแล้งให้กับประชาชนในพื้นที่ ต.มะค่า และ ต.กุดใส้จ่อ อ.กันทรวิชัย จ.มหาสารคาม และพื้นที่ใกล้เคียงได้ใช้ทำนาและการเกษตรอื่นๆ และในคราวเดียวกันนี้ได้ทำการพบปะเยี่ยมเยือน นางพรทิพย์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ยมศรีเคน ที่อยู่</w:t>
      </w:r>
      <w:r w:rsidRPr="000B5449">
        <w:rPr>
          <w:rFonts w:ascii="TH SarabunIT๙" w:hAnsi="TH SarabunIT๙" w:cs="TH SarabunIT๙"/>
          <w:sz w:val="32"/>
          <w:szCs w:val="32"/>
        </w:rPr>
        <w:t xml:space="preserve"> 53 </w:t>
      </w:r>
      <w:r w:rsidRPr="000B5449">
        <w:rPr>
          <w:rFonts w:ascii="TH SarabunIT๙" w:hAnsi="TH SarabunIT๙" w:cs="TH SarabunIT๙"/>
          <w:sz w:val="32"/>
          <w:szCs w:val="32"/>
          <w:cs/>
        </w:rPr>
        <w:t>ม.</w:t>
      </w:r>
      <w:r w:rsidRPr="000B5449">
        <w:rPr>
          <w:rFonts w:ascii="TH SarabunIT๙" w:hAnsi="TH SarabunIT๙" w:cs="TH SarabunIT๙"/>
          <w:sz w:val="32"/>
          <w:szCs w:val="32"/>
        </w:rPr>
        <w:t xml:space="preserve">2 </w:t>
      </w:r>
      <w:r w:rsidRPr="000B5449">
        <w:rPr>
          <w:rFonts w:ascii="TH SarabunIT๙" w:hAnsi="TH SarabunIT๙" w:cs="TH SarabunIT๙"/>
          <w:sz w:val="32"/>
          <w:szCs w:val="32"/>
          <w:cs/>
        </w:rPr>
        <w:t>ต.มะค่า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อ.กันทรวิชัย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จ.มหาสารคาม ซึ่งเป็นผู้นำหมู่บ้านโดยเป็นช่วยผู้ใหญ่บ้าน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ม.</w:t>
      </w:r>
      <w:r w:rsidRPr="000B5449">
        <w:rPr>
          <w:rFonts w:ascii="TH SarabunIT๙" w:hAnsi="TH SarabunIT๙" w:cs="TH SarabunIT๙"/>
          <w:sz w:val="32"/>
          <w:szCs w:val="32"/>
        </w:rPr>
        <w:t xml:space="preserve">2 </w:t>
      </w:r>
      <w:r w:rsidRPr="000B5449">
        <w:rPr>
          <w:rFonts w:ascii="TH SarabunIT๙" w:hAnsi="TH SarabunIT๙" w:cs="TH SarabunIT๙"/>
          <w:sz w:val="32"/>
          <w:szCs w:val="32"/>
          <w:cs/>
        </w:rPr>
        <w:t>ต.มะค่า อ.กันทรวิชัย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จ.มหาสารคาม</w:t>
      </w:r>
      <w:r w:rsidRPr="000B5449">
        <w:rPr>
          <w:rFonts w:ascii="TH SarabunIT๙" w:hAnsi="TH SarabunIT๙" w:cs="TH SarabunIT๙"/>
          <w:sz w:val="32"/>
          <w:szCs w:val="32"/>
        </w:rPr>
        <w:t xml:space="preserve"> </w:t>
      </w:r>
      <w:r w:rsidRPr="000B5449">
        <w:rPr>
          <w:rFonts w:ascii="TH SarabunIT๙" w:hAnsi="TH SarabunIT๙" w:cs="TH SarabunIT๙"/>
          <w:sz w:val="32"/>
          <w:szCs w:val="32"/>
          <w:cs/>
        </w:rPr>
        <w:t>และจากพูดคุยทราบว่าน้ำที่กักเก็บไว้ที่หนองเบ็นและส่งมายังคลองส่งน้ำดังกล่าวยังมีปริมาณเพียงพอให้ประชาชนได้ใช้ในการทำนาและทำการเกษตรอื่นๆ</w:t>
      </w:r>
    </w:p>
    <w:p w14:paraId="0C8F0F50" w14:textId="77777777" w:rsidR="00AD5E2A" w:rsidRDefault="00AD5E2A" w:rsidP="00AD5E2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75C6E08F" wp14:editId="69A1D292">
            <wp:extent cx="4309110" cy="2819400"/>
            <wp:effectExtent l="0" t="0" r="0" b="0"/>
            <wp:docPr id="4223091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09140" name="รูปภาพ 4223091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405" cy="28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312C" w14:textId="77777777" w:rsidR="00AD5E2A" w:rsidRDefault="00AD5E2A" w:rsidP="00AD5E2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018185D" wp14:editId="376B5BC9">
            <wp:extent cx="4327262" cy="2667000"/>
            <wp:effectExtent l="0" t="0" r="0" b="0"/>
            <wp:docPr id="102940947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09475" name="รูปภาพ 10294094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31" cy="26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5F44" w14:textId="77777777" w:rsidR="00AD5E2A" w:rsidRDefault="00AD5E2A" w:rsidP="00AD5E2A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FB48D22" w14:textId="63ECACB2" w:rsidR="00A667CB" w:rsidRDefault="00A667CB" w:rsidP="00AD5E2A">
      <w:pPr>
        <w:ind w:firstLine="720"/>
        <w:jc w:val="center"/>
        <w:rPr>
          <w:rFonts w:hint="cs"/>
          <w:sz w:val="32"/>
          <w:szCs w:val="32"/>
          <w:cs/>
        </w:rPr>
      </w:pPr>
    </w:p>
    <w:p w14:paraId="3C60FB9D" w14:textId="77777777" w:rsidR="002229E2" w:rsidRPr="00A667CB" w:rsidRDefault="002229E2"/>
    <w:sectPr w:rsidR="002229E2" w:rsidRPr="00A667CB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B"/>
    <w:rsid w:val="002229E2"/>
    <w:rsid w:val="003A29BA"/>
    <w:rsid w:val="00540CDD"/>
    <w:rsid w:val="00833F01"/>
    <w:rsid w:val="00910EFF"/>
    <w:rsid w:val="00A667CB"/>
    <w:rsid w:val="00A744BA"/>
    <w:rsid w:val="00AD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9500E"/>
  <w15:chartTrackingRefBased/>
  <w15:docId w15:val="{89CECD93-F79C-4A06-B089-7C6AA3BB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7CB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A667CB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7C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7C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667C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667C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667C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667C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667C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667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667C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667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667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67C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667C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667CB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667C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667CB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A667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667CB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A667C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667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667C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667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2025-04-21T01:34:00Z</cp:lastPrinted>
  <dcterms:created xsi:type="dcterms:W3CDTF">2025-04-21T01:35:00Z</dcterms:created>
  <dcterms:modified xsi:type="dcterms:W3CDTF">2025-04-21T01:35:00Z</dcterms:modified>
</cp:coreProperties>
</file>